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5081</wp:posOffset>
            </wp:positionH>
            <wp:positionV relativeFrom="paragraph">
              <wp:posOffset>0</wp:posOffset>
            </wp:positionV>
            <wp:extent cx="5475605" cy="3211195"/>
            <wp:effectExtent b="0" l="0" r="0" t="0"/>
            <wp:wrapSquare wrapText="bothSides" distB="0" distT="0" distL="114300" distR="114300"/>
            <wp:docPr descr="Macintosh HD:Users:richburgk:Desktop:Screen Shot 2019-02-13 at 3.11.30 PM.png" id="2" name="image2.png"/>
            <a:graphic>
              <a:graphicData uri="http://schemas.openxmlformats.org/drawingml/2006/picture">
                <pic:pic>
                  <pic:nvPicPr>
                    <pic:cNvPr descr="Macintosh HD:Users:richburgk:Desktop:Screen Shot 2019-02-13 at 3.11.30 PM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3211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5486400" cy="3487420"/>
            <wp:effectExtent b="0" l="0" r="0" t="0"/>
            <wp:wrapSquare wrapText="bothSides" distB="0" distT="0" distL="114300" distR="114300"/>
            <wp:docPr descr="Macintosh HD:Users:richburgk:Desktop:Screen Shot 2019-02-13 at 3.15.42 PM.png" id="1" name="image3.png"/>
            <a:graphic>
              <a:graphicData uri="http://schemas.openxmlformats.org/drawingml/2006/picture">
                <pic:pic>
                  <pic:nvPicPr>
                    <pic:cNvPr descr="Macintosh HD:Users:richburgk:Desktop:Screen Shot 2019-02-13 at 3.15.42 PM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7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486400" cy="4136066"/>
            <wp:effectExtent b="0" l="0" r="0" t="0"/>
            <wp:docPr descr="Macintosh HD:Users:richburgk:Desktop:Screen Shot 2019-02-13 at 3.16.57 PM.png" id="3" name="image4.png"/>
            <a:graphic>
              <a:graphicData uri="http://schemas.openxmlformats.org/drawingml/2006/picture">
                <pic:pic>
                  <pic:nvPicPr>
                    <pic:cNvPr descr="Macintosh HD:Users:richburgk:Desktop:Screen Shot 2019-02-13 at 3.16.57 PM.png" id="0" name="image4.png"/>
                    <pic:cNvPicPr preferRelativeResize="0"/>
                  </pic:nvPicPr>
                  <pic:blipFill>
                    <a:blip r:embed="rId8"/>
                    <a:srcRect b="1912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36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Sample Criteria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4686233" cy="3214734"/>
            <wp:effectExtent b="0" l="0" r="0" t="0"/>
            <wp:docPr descr="Macintosh HD:private:var:folders:np:k1vh5kj115j570q54xs037drpt87f0:T:TemporaryItems:Screen Shot 2019-02-13 at 3.20.09 PM.png" id="4" name="image1.png"/>
            <a:graphic>
              <a:graphicData uri="http://schemas.openxmlformats.org/drawingml/2006/picture">
                <pic:pic>
                  <pic:nvPicPr>
                    <pic:cNvPr descr="Macintosh HD:private:var:folders:np:k1vh5kj115j570q54xs037drpt87f0:T:TemporaryItems:Screen Shot 2019-02-13 at 3.20.09 PM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233" cy="3214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first"/>
      <w:pgSz w:h="15840" w:w="12240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Style w:val="Title"/>
      <w:jc w:val="center"/>
      <w:rPr/>
    </w:pPr>
    <w:r w:rsidDel="00000000" w:rsidR="00000000" w:rsidRPr="00000000">
      <w:rPr>
        <w:rtl w:val="0"/>
      </w:rPr>
      <w:t xml:space="preserve">Creating a pacing guide from the student login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